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0BA" w:rsidRDefault="001C60BA" w:rsidP="001C60BA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4"/>
        <w:gridCol w:w="4373"/>
      </w:tblGrid>
      <w:tr w:rsidR="001C60BA" w:rsidTr="002F742D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C60BA" w:rsidRDefault="001C60BA" w:rsidP="002F7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1C60BA" w:rsidRDefault="001C60BA" w:rsidP="002F7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Марий Эл</w:t>
            </w:r>
          </w:p>
          <w:p w:rsidR="001C60BA" w:rsidRPr="00EE3868" w:rsidRDefault="001C60BA" w:rsidP="002F7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Звениговский район</w:t>
            </w:r>
          </w:p>
          <w:p w:rsidR="001C60BA" w:rsidRDefault="001C60BA" w:rsidP="002F74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1C60BA" w:rsidRDefault="001C60BA" w:rsidP="002F74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1C60BA" w:rsidRDefault="001C60BA" w:rsidP="002F74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1C60BA" w:rsidRPr="00EE3868" w:rsidRDefault="001C60BA" w:rsidP="002F74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1C60BA" w:rsidRDefault="001C60BA" w:rsidP="002F7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 ФЕДЕРАЦИЙ</w:t>
            </w:r>
          </w:p>
          <w:p w:rsidR="001C60BA" w:rsidRDefault="001C60BA" w:rsidP="002F7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 Республик</w:t>
            </w:r>
          </w:p>
          <w:p w:rsidR="001C60BA" w:rsidRDefault="001C60BA" w:rsidP="002F74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Звенигово район</w:t>
            </w:r>
          </w:p>
          <w:p w:rsidR="001C60BA" w:rsidRDefault="001C60BA" w:rsidP="002F74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Шоленгер</w:t>
            </w:r>
            <w:proofErr w:type="spellEnd"/>
            <w:r>
              <w:rPr>
                <w:b/>
                <w:sz w:val="28"/>
                <w:szCs w:val="28"/>
              </w:rPr>
              <w:t xml:space="preserve"> ял </w:t>
            </w:r>
            <w:proofErr w:type="spellStart"/>
            <w:r>
              <w:rPr>
                <w:b/>
                <w:sz w:val="28"/>
                <w:szCs w:val="28"/>
              </w:rPr>
              <w:t>шотан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илем</w:t>
            </w:r>
            <w:proofErr w:type="spellEnd"/>
          </w:p>
          <w:p w:rsidR="001C60BA" w:rsidRDefault="001C60BA" w:rsidP="002F74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образований</w:t>
            </w:r>
          </w:p>
          <w:p w:rsidR="001C60BA" w:rsidRDefault="001C60BA" w:rsidP="002F742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1C60BA" w:rsidRDefault="001C60BA" w:rsidP="002F742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ПУНЧАЛЖЕ</w:t>
            </w:r>
          </w:p>
        </w:tc>
      </w:tr>
    </w:tbl>
    <w:p w:rsidR="001C60BA" w:rsidRDefault="001C60BA" w:rsidP="001C60BA"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425070, </w:t>
      </w:r>
      <w:proofErr w:type="spellStart"/>
      <w:r>
        <w:rPr>
          <w:sz w:val="28"/>
          <w:szCs w:val="28"/>
        </w:rPr>
        <w:t>п.Шелангер</w:t>
      </w:r>
      <w:proofErr w:type="spellEnd"/>
      <w:r>
        <w:rPr>
          <w:sz w:val="28"/>
          <w:szCs w:val="28"/>
        </w:rPr>
        <w:t>, ул. Школьная, 35,</w:t>
      </w:r>
      <w:r w:rsidR="00EB671B">
        <w:rPr>
          <w:sz w:val="28"/>
          <w:szCs w:val="28"/>
        </w:rPr>
        <w:t xml:space="preserve"> </w:t>
      </w:r>
      <w:r>
        <w:rPr>
          <w:sz w:val="28"/>
          <w:szCs w:val="28"/>
        </w:rPr>
        <w:t>тел. (883645)6-63-89, факс 6-63-89</w:t>
      </w:r>
      <w:r>
        <w:rPr>
          <w:sz w:val="28"/>
          <w:szCs w:val="28"/>
        </w:rPr>
        <w:tab/>
        <w:t xml:space="preserve">            </w:t>
      </w:r>
    </w:p>
    <w:p w:rsidR="001C60BA" w:rsidRDefault="001C60BA" w:rsidP="001C60BA">
      <w:r>
        <w:t xml:space="preserve">= = = = = = = = = = = = = = = = = = = = = = = = = = = = = = = = = = = = = = = = = = = = = = = = </w:t>
      </w:r>
    </w:p>
    <w:p w:rsidR="001C60BA" w:rsidRDefault="001C60BA" w:rsidP="001C60BA">
      <w:pPr>
        <w:jc w:val="center"/>
      </w:pPr>
    </w:p>
    <w:p w:rsidR="001C60BA" w:rsidRPr="00EB671B" w:rsidRDefault="001C60BA" w:rsidP="001C60BA">
      <w:pPr>
        <w:jc w:val="center"/>
        <w:rPr>
          <w:b/>
          <w:sz w:val="28"/>
          <w:szCs w:val="28"/>
        </w:rPr>
      </w:pPr>
      <w:r w:rsidRPr="00EB671B">
        <w:rPr>
          <w:b/>
          <w:sz w:val="28"/>
          <w:szCs w:val="28"/>
        </w:rPr>
        <w:t xml:space="preserve">от </w:t>
      </w:r>
      <w:r w:rsidR="00EB671B" w:rsidRPr="00EB671B">
        <w:rPr>
          <w:b/>
          <w:sz w:val="28"/>
          <w:szCs w:val="28"/>
        </w:rPr>
        <w:t>«</w:t>
      </w:r>
      <w:r w:rsidRPr="00EB671B">
        <w:rPr>
          <w:b/>
          <w:sz w:val="28"/>
          <w:szCs w:val="28"/>
        </w:rPr>
        <w:t>25</w:t>
      </w:r>
      <w:r w:rsidR="00EB671B" w:rsidRPr="00EB671B">
        <w:rPr>
          <w:b/>
          <w:sz w:val="28"/>
          <w:szCs w:val="28"/>
        </w:rPr>
        <w:t>»</w:t>
      </w:r>
      <w:r w:rsidRPr="00EB671B">
        <w:rPr>
          <w:b/>
          <w:sz w:val="28"/>
          <w:szCs w:val="28"/>
        </w:rPr>
        <w:t xml:space="preserve"> апреля </w:t>
      </w:r>
      <w:r w:rsidR="00EB671B" w:rsidRPr="00EB671B">
        <w:rPr>
          <w:b/>
          <w:sz w:val="28"/>
          <w:szCs w:val="28"/>
        </w:rPr>
        <w:t>201</w:t>
      </w:r>
      <w:r w:rsidR="00647DCF">
        <w:rPr>
          <w:b/>
          <w:sz w:val="28"/>
          <w:szCs w:val="28"/>
        </w:rPr>
        <w:t>8</w:t>
      </w:r>
      <w:r w:rsidR="00EB671B" w:rsidRPr="00EB671B">
        <w:rPr>
          <w:b/>
          <w:sz w:val="28"/>
          <w:szCs w:val="28"/>
        </w:rPr>
        <w:t xml:space="preserve"> года </w:t>
      </w:r>
      <w:r w:rsidRPr="00EB671B">
        <w:rPr>
          <w:b/>
          <w:sz w:val="28"/>
          <w:szCs w:val="28"/>
        </w:rPr>
        <w:t>№ 27</w:t>
      </w:r>
    </w:p>
    <w:p w:rsidR="001C60BA" w:rsidRPr="00EB671B" w:rsidRDefault="001C60BA" w:rsidP="001C60BA">
      <w:pPr>
        <w:jc w:val="both"/>
        <w:rPr>
          <w:b/>
          <w:sz w:val="28"/>
          <w:szCs w:val="28"/>
        </w:rPr>
      </w:pPr>
    </w:p>
    <w:p w:rsidR="001C60BA" w:rsidRPr="00EB671B" w:rsidRDefault="001C60BA" w:rsidP="001C60BA">
      <w:pPr>
        <w:jc w:val="center"/>
        <w:rPr>
          <w:b/>
          <w:sz w:val="28"/>
          <w:szCs w:val="28"/>
        </w:rPr>
      </w:pPr>
      <w:r w:rsidRPr="00EB671B">
        <w:rPr>
          <w:b/>
          <w:sz w:val="28"/>
          <w:szCs w:val="28"/>
        </w:rPr>
        <w:t>Об организации пожарно-профилактической работы в</w:t>
      </w:r>
      <w:bookmarkStart w:id="0" w:name="_GoBack"/>
      <w:bookmarkEnd w:id="0"/>
      <w:r w:rsidRPr="00EB671B">
        <w:rPr>
          <w:b/>
          <w:sz w:val="28"/>
          <w:szCs w:val="28"/>
        </w:rPr>
        <w:t xml:space="preserve"> жилом секторе и на объектах с массовым пребыванием людей на территории муниципального образования «Шелангерское сельское поселение»</w:t>
      </w:r>
    </w:p>
    <w:p w:rsidR="001C60BA" w:rsidRDefault="001C60BA" w:rsidP="001C60BA">
      <w:pPr>
        <w:jc w:val="center"/>
        <w:rPr>
          <w:sz w:val="28"/>
          <w:szCs w:val="28"/>
        </w:rPr>
      </w:pPr>
    </w:p>
    <w:p w:rsidR="001C60BA" w:rsidRDefault="001C60BA" w:rsidP="001C60BA">
      <w:pPr>
        <w:jc w:val="center"/>
        <w:rPr>
          <w:sz w:val="28"/>
          <w:szCs w:val="28"/>
        </w:rPr>
      </w:pPr>
    </w:p>
    <w:p w:rsidR="001C60BA" w:rsidRDefault="001C60BA" w:rsidP="001C60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ст.19, 25 Федерального Закона Российской Федерации от 21 декабря 2994 года № 69-ФЗ «О пожарной безопасности», ст. 14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руководствуясь Положением об Администрации муниципального образования «Шелангерское сельское поселение», администрация муниципального образования «Шелангерское сельское поселение»</w:t>
      </w:r>
    </w:p>
    <w:p w:rsidR="001C60BA" w:rsidRDefault="001C60BA" w:rsidP="001C60BA">
      <w:pPr>
        <w:ind w:firstLine="567"/>
        <w:jc w:val="both"/>
        <w:rPr>
          <w:sz w:val="28"/>
          <w:szCs w:val="28"/>
        </w:rPr>
      </w:pPr>
    </w:p>
    <w:p w:rsidR="001C60BA" w:rsidRDefault="001C60BA" w:rsidP="001C60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ПОСТАНОВЛЯЕТ: </w:t>
      </w:r>
    </w:p>
    <w:p w:rsidR="001C60BA" w:rsidRDefault="001C60BA" w:rsidP="001C60BA">
      <w:pPr>
        <w:jc w:val="center"/>
        <w:rPr>
          <w:sz w:val="28"/>
          <w:szCs w:val="28"/>
        </w:rPr>
      </w:pPr>
    </w:p>
    <w:p w:rsidR="001C60BA" w:rsidRDefault="001C60BA" w:rsidP="00EB671B">
      <w:pPr>
        <w:pStyle w:val="a3"/>
        <w:numPr>
          <w:ilvl w:val="0"/>
          <w:numId w:val="1"/>
        </w:numPr>
        <w:spacing w:after="0"/>
        <w:ind w:left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организовать и проводить в период с февраля по декабрь пожарно-профилактическую работу в жилом секторе на территории муниципального образования «</w:t>
      </w:r>
      <w:r w:rsidRPr="001C60BA">
        <w:rPr>
          <w:rFonts w:ascii="Times New Roman" w:hAnsi="Times New Roman"/>
          <w:sz w:val="28"/>
          <w:szCs w:val="28"/>
        </w:rPr>
        <w:t>Шелангерское</w:t>
      </w:r>
      <w:r>
        <w:rPr>
          <w:rFonts w:ascii="Times New Roman" w:hAnsi="Times New Roman"/>
          <w:sz w:val="28"/>
          <w:szCs w:val="28"/>
        </w:rPr>
        <w:t xml:space="preserve"> сельское поселение».</w:t>
      </w:r>
    </w:p>
    <w:p w:rsidR="001C60BA" w:rsidRDefault="001C60BA" w:rsidP="00EB671B">
      <w:pPr>
        <w:numPr>
          <w:ilvl w:val="0"/>
          <w:numId w:val="1"/>
        </w:numPr>
        <w:suppressAutoHyphens w:val="0"/>
        <w:spacing w:before="100" w:beforeAutospacing="1" w:after="100" w:afterAutospacing="1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Целью работы считать повышение уровня противопожарной защиты жилого сектора, снижения материальных потерь от пожаров в жилых помещениях, привлечение к предупреждению пожаров и гибели людей в жилье организаций всех форм собственности, правоохранительных органов и общественности.</w:t>
      </w:r>
    </w:p>
    <w:p w:rsidR="001C60BA" w:rsidRDefault="001C60BA" w:rsidP="001C60BA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реализации постановления «Об организации на территории муниципального образования пожарно-профилактической работы» и организовать исполнение указанного плана.</w:t>
      </w:r>
    </w:p>
    <w:p w:rsidR="001C60BA" w:rsidRDefault="001C60BA" w:rsidP="001C60BA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заседаниях КЧС администрации «Шелангерское  сельское поселение» 31 мая 2013 года и 26 декабря ежегодно подводить итоги проведения пожарно-профилактической работы.</w:t>
      </w:r>
    </w:p>
    <w:p w:rsidR="001C60BA" w:rsidRDefault="001C60BA" w:rsidP="001C60BA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</w:t>
      </w:r>
      <w:r w:rsidR="00EB671B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Постановления возложить на ведущего специалиста администрации муниципального образования «Шелангерское сельское поселение» Николаеву А.Ю.</w:t>
      </w:r>
    </w:p>
    <w:p w:rsidR="001C60BA" w:rsidRDefault="001C60BA" w:rsidP="001C60BA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EB671B" w:rsidRDefault="001C60BA" w:rsidP="001C60BA">
      <w:pPr>
        <w:rPr>
          <w:sz w:val="28"/>
          <w:szCs w:val="28"/>
        </w:rPr>
      </w:pPr>
      <w:r w:rsidRPr="005C2C18">
        <w:rPr>
          <w:sz w:val="28"/>
          <w:szCs w:val="28"/>
        </w:rPr>
        <w:t xml:space="preserve">Глава администрации </w:t>
      </w:r>
    </w:p>
    <w:p w:rsidR="001C60BA" w:rsidRPr="005C2C18" w:rsidRDefault="001C60BA" w:rsidP="001C60BA">
      <w:pPr>
        <w:rPr>
          <w:sz w:val="28"/>
          <w:szCs w:val="28"/>
        </w:rPr>
      </w:pPr>
      <w:r w:rsidRPr="005C2C18">
        <w:rPr>
          <w:sz w:val="28"/>
          <w:szCs w:val="28"/>
        </w:rPr>
        <w:t>МО «</w:t>
      </w:r>
      <w:r>
        <w:rPr>
          <w:sz w:val="28"/>
          <w:szCs w:val="28"/>
        </w:rPr>
        <w:t>Шелангерское</w:t>
      </w:r>
      <w:r w:rsidRPr="005C2C18">
        <w:rPr>
          <w:sz w:val="28"/>
          <w:szCs w:val="28"/>
        </w:rPr>
        <w:t xml:space="preserve"> сельское </w:t>
      </w:r>
      <w:proofErr w:type="gramStart"/>
      <w:r w:rsidRPr="005C2C18">
        <w:rPr>
          <w:sz w:val="28"/>
          <w:szCs w:val="28"/>
        </w:rPr>
        <w:t xml:space="preserve">поселение»   </w:t>
      </w:r>
      <w:proofErr w:type="gramEnd"/>
      <w:r w:rsidRPr="005C2C1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Э.И.Капитонова</w:t>
      </w: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>
      <w:pPr>
        <w:jc w:val="center"/>
      </w:pPr>
    </w:p>
    <w:p w:rsidR="001C60BA" w:rsidRDefault="001C60BA" w:rsidP="001C60BA"/>
    <w:p w:rsidR="001C60BA" w:rsidRDefault="001C60BA" w:rsidP="001C60BA">
      <w:pPr>
        <w:jc w:val="center"/>
      </w:pPr>
    </w:p>
    <w:p w:rsidR="001C60BA" w:rsidRPr="005C2C18" w:rsidRDefault="001C60BA" w:rsidP="001C60BA">
      <w:r w:rsidRPr="005C2C18">
        <w:lastRenderedPageBreak/>
        <w:t xml:space="preserve">                                                                           </w:t>
      </w:r>
      <w:r>
        <w:t xml:space="preserve">            </w:t>
      </w:r>
      <w:r w:rsidRPr="005C2C18">
        <w:t xml:space="preserve"> Утверждено</w:t>
      </w:r>
    </w:p>
    <w:p w:rsidR="001C60BA" w:rsidRPr="005C2C18" w:rsidRDefault="001C60BA" w:rsidP="001C60BA">
      <w:pPr>
        <w:jc w:val="center"/>
      </w:pPr>
      <w:r w:rsidRPr="005C2C18">
        <w:t xml:space="preserve">                                                          </w:t>
      </w:r>
      <w:r>
        <w:t xml:space="preserve">          </w:t>
      </w:r>
      <w:r w:rsidRPr="005C2C18">
        <w:t xml:space="preserve">   Постановлением </w:t>
      </w:r>
      <w:r>
        <w:t>администрации</w:t>
      </w:r>
    </w:p>
    <w:p w:rsidR="001C60BA" w:rsidRPr="005C2C18" w:rsidRDefault="001C60BA" w:rsidP="001C60BA">
      <w:pPr>
        <w:jc w:val="right"/>
      </w:pPr>
      <w:r>
        <w:t>МО «Шелангерское</w:t>
      </w:r>
      <w:r w:rsidRPr="005C2C18">
        <w:t xml:space="preserve"> сельское поселение»</w:t>
      </w:r>
    </w:p>
    <w:p w:rsidR="001C60BA" w:rsidRPr="005C2C18" w:rsidRDefault="001C60BA" w:rsidP="001C60BA">
      <w:pPr>
        <w:jc w:val="center"/>
      </w:pPr>
      <w:r w:rsidRPr="005C2C18">
        <w:t xml:space="preserve">                                    </w:t>
      </w:r>
      <w:r>
        <w:t xml:space="preserve">                      от 25.04</w:t>
      </w:r>
      <w:r w:rsidRPr="005C2C18">
        <w:t>.</w:t>
      </w:r>
      <w:r>
        <w:t>2018 года № 27</w:t>
      </w:r>
    </w:p>
    <w:p w:rsidR="001C60BA" w:rsidRPr="005C2C18" w:rsidRDefault="001C60BA" w:rsidP="001C60BA">
      <w:pPr>
        <w:jc w:val="center"/>
      </w:pPr>
    </w:p>
    <w:p w:rsidR="001C60BA" w:rsidRPr="005C2C18" w:rsidRDefault="001C60BA" w:rsidP="001C60BA">
      <w:pPr>
        <w:jc w:val="center"/>
      </w:pPr>
    </w:p>
    <w:p w:rsidR="001C60BA" w:rsidRPr="005C2C18" w:rsidRDefault="001C60BA" w:rsidP="001C60BA">
      <w:pPr>
        <w:jc w:val="center"/>
      </w:pPr>
    </w:p>
    <w:p w:rsidR="001C60BA" w:rsidRPr="005C2C18" w:rsidRDefault="001C60BA" w:rsidP="001C60BA">
      <w:pPr>
        <w:jc w:val="center"/>
      </w:pPr>
      <w:r w:rsidRPr="005C2C18">
        <w:t>П Л А Н</w:t>
      </w:r>
    </w:p>
    <w:p w:rsidR="001C60BA" w:rsidRPr="005C2C18" w:rsidRDefault="001C60BA" w:rsidP="001C60BA">
      <w:pPr>
        <w:jc w:val="center"/>
      </w:pPr>
      <w:r w:rsidRPr="005C2C18">
        <w:t xml:space="preserve">реализации Постановления администрации муниципального образования </w:t>
      </w:r>
      <w:r w:rsidR="002F4CAE">
        <w:t xml:space="preserve">                </w:t>
      </w:r>
      <w:r w:rsidRPr="005C2C18">
        <w:t>«</w:t>
      </w:r>
      <w:r>
        <w:t xml:space="preserve">Шелангерское </w:t>
      </w:r>
      <w:r w:rsidRPr="005C2C18">
        <w:t xml:space="preserve">сельское поселение» </w:t>
      </w:r>
    </w:p>
    <w:p w:rsidR="001C60BA" w:rsidRPr="001C60BA" w:rsidRDefault="001C60BA" w:rsidP="001C60BA">
      <w:pPr>
        <w:jc w:val="center"/>
      </w:pPr>
      <w:r>
        <w:t>от 25 апреля 2018 года № 27</w:t>
      </w:r>
      <w:r w:rsidRPr="005C2C18">
        <w:t xml:space="preserve"> «</w:t>
      </w:r>
      <w:r w:rsidRPr="001C60BA">
        <w:t>Об организации пожарно-профилактической работы в жилом секторе и на объектах с массовым пребыванием людей на территор</w:t>
      </w:r>
      <w:r>
        <w:t>ии муниципального образования «</w:t>
      </w:r>
      <w:r w:rsidRPr="001C60BA">
        <w:t>Шелангерское сельское поселение»</w:t>
      </w:r>
    </w:p>
    <w:p w:rsidR="001C60BA" w:rsidRDefault="001C60BA" w:rsidP="001C60BA">
      <w:pPr>
        <w:jc w:val="center"/>
        <w:rPr>
          <w:b/>
        </w:rPr>
      </w:pPr>
    </w:p>
    <w:p w:rsidR="001C60BA" w:rsidRPr="005C2C18" w:rsidRDefault="001C60BA" w:rsidP="001C60BA">
      <w:pPr>
        <w:jc w:val="center"/>
        <w:rPr>
          <w:b/>
        </w:rPr>
      </w:pPr>
    </w:p>
    <w:tbl>
      <w:tblPr>
        <w:tblW w:w="0" w:type="auto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5091"/>
        <w:gridCol w:w="2705"/>
        <w:gridCol w:w="1909"/>
      </w:tblGrid>
      <w:tr w:rsidR="001C60BA" w:rsidRPr="005C2C18" w:rsidTr="002F742D">
        <w:trPr>
          <w:tblHeader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jc w:val="center"/>
            </w:pPr>
            <w:r w:rsidRPr="005C2C18">
              <w:t>№</w:t>
            </w:r>
          </w:p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п/п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Наименование мероприятий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jc w:val="center"/>
            </w:pPr>
            <w:r w:rsidRPr="005C2C18">
              <w:t>Срок исполнения</w:t>
            </w:r>
          </w:p>
          <w:p w:rsidR="001C60BA" w:rsidRPr="005C2C18" w:rsidRDefault="001C60BA" w:rsidP="002F742D">
            <w:pPr>
              <w:spacing w:after="200" w:line="276" w:lineRule="auto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Ответственные исполнители</w:t>
            </w:r>
          </w:p>
        </w:tc>
      </w:tr>
      <w:tr w:rsidR="001C60BA" w:rsidRPr="005C2C18" w:rsidTr="002F742D">
        <w:trPr>
          <w:trHeight w:val="48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both"/>
            </w:pPr>
            <w:r w:rsidRPr="005C2C18">
              <w:t>Провести анализ и подвести итоги проведения пожарно-профилактической работы на территории муниципального образования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r>
              <w:t xml:space="preserve">Ежегодно </w:t>
            </w:r>
            <w:r w:rsidRPr="005C2C18">
              <w:t xml:space="preserve">до 31 мая </w:t>
            </w:r>
            <w:r>
              <w:t>и</w:t>
            </w:r>
          </w:p>
          <w:p w:rsidR="001C60BA" w:rsidRPr="005C2C18" w:rsidRDefault="001C60BA" w:rsidP="002F742D">
            <w:pPr>
              <w:spacing w:after="200" w:line="276" w:lineRule="auto"/>
            </w:pPr>
            <w:r w:rsidRPr="005C2C18">
              <w:t xml:space="preserve">до 26 декабря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</w:p>
        </w:tc>
      </w:tr>
      <w:tr w:rsidR="001C60BA" w:rsidRPr="005C2C18" w:rsidTr="002F742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both"/>
            </w:pPr>
            <w:r w:rsidRPr="005C2C18">
              <w:t xml:space="preserve">Инициировать принятие органами исполнительной власти и местного самоуправления соответствующих нормативных правовых актов, предусматривающих проведение пожарно-профилактической работы в жилье органами местного самоуправления, </w:t>
            </w:r>
            <w:proofErr w:type="spellStart"/>
            <w:r w:rsidRPr="005C2C18">
              <w:t>домоуправляющими</w:t>
            </w:r>
            <w:proofErr w:type="spellEnd"/>
            <w:r w:rsidRPr="005C2C18">
              <w:t xml:space="preserve"> компаниями и обслуживающими организациями в соответствии с заключенными договорами, организацию общих собраний жильцов многоквартирных домов по вопросу дополнительного сбора средств на выполнение противопожарных мероприятий в рамках капитального и текущего ремонтов, обучение граждан по месту их жительства мерам пожарной безопасности в быту, изготовление и распространение среди населения агитационных и пропагандистских материалов, оказание социальной помощи малоимущим гражданам по ремонту печного отопления и электропроводки, а также проведение других пожарно-профилактических мероприятий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1C60BA">
            <w:r>
              <w:t xml:space="preserve">Ежегодно до 25 февраля </w:t>
            </w:r>
          </w:p>
          <w:p w:rsidR="001C60BA" w:rsidRPr="005C2C18" w:rsidRDefault="001C60BA" w:rsidP="001C60BA">
            <w:r>
              <w:t>и 23 сентября</w:t>
            </w:r>
          </w:p>
          <w:p w:rsidR="001C60BA" w:rsidRPr="005C2C18" w:rsidRDefault="001C60BA" w:rsidP="002F742D">
            <w:pPr>
              <w:spacing w:after="200" w:line="276" w:lineRule="auto"/>
              <w:jc w:val="center"/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</w:p>
        </w:tc>
      </w:tr>
      <w:tr w:rsidR="001C60BA" w:rsidRPr="005C2C18" w:rsidTr="002F742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both"/>
            </w:pPr>
            <w:r w:rsidRPr="005C2C18">
              <w:t xml:space="preserve">Для проведения пожарно-профилактической работы в населенных пунктах и частном жилищном фонде задействовать личный состав </w:t>
            </w:r>
            <w:r w:rsidRPr="005C2C18">
              <w:lastRenderedPageBreak/>
              <w:t>подразделений ГПС, инструкторов пожарной профилактики, активов городских и сельских поселений. С указанными лицами провести обучающие занятия с разъяснением порядка проведения профилактических мероприятий и основных требований пожарной безопасности, предъявляемых к зданиям и сооружениям частного жилого сектора (дома, хозяйственные строения), оформления документов и отчетности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2F4CAE" w:rsidP="002F4CAE">
            <w:r>
              <w:lastRenderedPageBreak/>
              <w:t>Ежегодно февраль-июнь,</w:t>
            </w:r>
          </w:p>
          <w:p w:rsidR="001C60BA" w:rsidRPr="005C2C18" w:rsidRDefault="001C60BA" w:rsidP="002F4CAE">
            <w:pPr>
              <w:spacing w:after="200" w:line="276" w:lineRule="auto"/>
            </w:pPr>
            <w:r w:rsidRPr="005C2C18">
              <w:t xml:space="preserve">сентябрь-декабрь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</w:p>
        </w:tc>
      </w:tr>
      <w:tr w:rsidR="001C60BA" w:rsidRPr="005C2C18" w:rsidTr="002F742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4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both"/>
            </w:pPr>
            <w:r w:rsidRPr="005C2C18">
              <w:t>Совместно с представителями органов местного самоуправления, органов внутренних дел, социальной защиты и других надзорных органов на основании утвержденных графиков совместной работы, организовать проверки мест проживания социально неадаптированных граждан (лиц, злоупотребляющих спиртными напитками и наркотиками, неблагополучных многодетных семей, одиноких престарелых граждан и мест пребывания лиц без определенного места жительства) с привлечением средств массовой информации, проведением сходов с населением, участием в общих собраниях собственников многоквартирных домов и принятием необходимых мер по обеспечению пожарной безопасности мест проживания указанного круга лиц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E" w:rsidRPr="005C2C18" w:rsidRDefault="002F4CAE" w:rsidP="002F4CAE">
            <w:r>
              <w:t>Ежегодно февраль-июнь,</w:t>
            </w:r>
          </w:p>
          <w:p w:rsidR="001C60BA" w:rsidRPr="005C2C18" w:rsidRDefault="002F4CAE" w:rsidP="002F4CAE">
            <w:pPr>
              <w:spacing w:after="200" w:line="276" w:lineRule="auto"/>
            </w:pPr>
            <w:r w:rsidRPr="005C2C18">
              <w:t>сентябрь-декабрь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</w:p>
        </w:tc>
      </w:tr>
      <w:tr w:rsidR="001C60BA" w:rsidRPr="005C2C18" w:rsidTr="002F742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both"/>
            </w:pPr>
            <w:r w:rsidRPr="005C2C18">
              <w:t>Организовать обобщение и анализ информации о противопожарном состоянии жилищного фонда и населенных пунктов. В адрес руководителей жилищных организаций направить предложения (представления) о выполнении мер пожарной безопасности в жилищном фонде и населенных пунктах, принять иные возможные меры, в рамках законодательства РФ. При необходимости проинформировать органы прокурорского надзора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E" w:rsidRPr="005C2C18" w:rsidRDefault="002F4CAE" w:rsidP="002F4CAE">
            <w:r>
              <w:t>Ежегодно февраль-июнь,</w:t>
            </w:r>
          </w:p>
          <w:p w:rsidR="001C60BA" w:rsidRPr="005C2C18" w:rsidRDefault="002F4CAE" w:rsidP="002F4CAE">
            <w:pPr>
              <w:spacing w:after="200" w:line="276" w:lineRule="auto"/>
            </w:pPr>
            <w:r w:rsidRPr="005C2C18">
              <w:t>сентябрь-декабрь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</w:p>
        </w:tc>
      </w:tr>
      <w:tr w:rsidR="001C60BA" w:rsidRPr="005C2C18" w:rsidTr="002F742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6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both"/>
            </w:pPr>
            <w:r w:rsidRPr="005C2C18">
              <w:t xml:space="preserve">Организовать освещение проводимых мероприятий и проблемных вопросов в </w:t>
            </w:r>
            <w:r w:rsidRPr="005C2C18">
              <w:lastRenderedPageBreak/>
              <w:t>обеспечении пожарной безопасности жилищного фонда и населенных пунктов в печатных средствах массовой информации, на теле- и радиоканалах с участием главных государственных инспекторов по пожарному надзору. Организовать информирование населения об оперативной обстановке с пожарами с доведением мер пожарной безопасности в быту. Обеспечить трансляцию текстов в местах массового пребывания людей (торговые центры, рынки, вокзалы и т.д.). Оказать методическую помощь органам местного самоуправления по изготовлению агитационных и пропагандистских материалов на противопожарную тематику (памяток, информационных листов, предложений) и организовать распространение среди населения с использованием возможностей почтовой связи, жилищных организаций, работников социальной защиты населения, ВДПО, участковых уполномоченных милиции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E" w:rsidRPr="005C2C18" w:rsidRDefault="002F4CAE" w:rsidP="002F4CAE">
            <w:r>
              <w:lastRenderedPageBreak/>
              <w:t>Ежегодно февраль-июнь,</w:t>
            </w:r>
          </w:p>
          <w:p w:rsidR="001C60BA" w:rsidRPr="005C2C18" w:rsidRDefault="002F4CAE" w:rsidP="002F4CAE">
            <w:pPr>
              <w:spacing w:after="200" w:line="276" w:lineRule="auto"/>
            </w:pPr>
            <w:r w:rsidRPr="005C2C18">
              <w:lastRenderedPageBreak/>
              <w:t>сентябрь-декабрь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</w:p>
        </w:tc>
      </w:tr>
      <w:tr w:rsidR="001C60BA" w:rsidRPr="005C2C18" w:rsidTr="002F742D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  <w:r w:rsidRPr="005C2C18">
              <w:t>7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both"/>
            </w:pPr>
            <w:r w:rsidRPr="005C2C18">
              <w:t>С соответствующими структурными подразделениями органов исполнительной власти, органами местного самоуправления проработать вопрос по введению в штаты муниципальных образований инструкторов пожарной профилактики для проведения пожарно-профилактической работы в жилищном фонде на территории населенных пунктов и обучения населения мерам пожарной безопасности, а также по созданию условий для организации добровольной пожарной охраны и участия граждан в обеспечении первичных мер пожарной безопасности в иных формах;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AE" w:rsidRPr="005C2C18" w:rsidRDefault="002F4CAE" w:rsidP="002F4CAE">
            <w:r>
              <w:t>Ежегодно февраль-июнь,</w:t>
            </w:r>
          </w:p>
          <w:p w:rsidR="001C60BA" w:rsidRPr="005C2C18" w:rsidRDefault="002F4CAE" w:rsidP="002F4CAE">
            <w:pPr>
              <w:spacing w:after="200" w:line="276" w:lineRule="auto"/>
            </w:pPr>
            <w:r w:rsidRPr="005C2C18">
              <w:t xml:space="preserve">сентябрь-декабрь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0BA" w:rsidRPr="005C2C18" w:rsidRDefault="001C60BA" w:rsidP="002F742D">
            <w:pPr>
              <w:spacing w:after="200" w:line="276" w:lineRule="auto"/>
              <w:jc w:val="center"/>
            </w:pPr>
          </w:p>
        </w:tc>
      </w:tr>
    </w:tbl>
    <w:p w:rsidR="001C60BA" w:rsidRPr="005C2C18" w:rsidRDefault="001C60BA" w:rsidP="001C60BA">
      <w:pPr>
        <w:jc w:val="center"/>
      </w:pPr>
    </w:p>
    <w:p w:rsidR="009B2558" w:rsidRDefault="009B2558"/>
    <w:sectPr w:rsidR="009B255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07E14"/>
    <w:multiLevelType w:val="hybridMultilevel"/>
    <w:tmpl w:val="82AE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0BA"/>
    <w:rsid w:val="001C60BA"/>
    <w:rsid w:val="002F4CAE"/>
    <w:rsid w:val="00647DCF"/>
    <w:rsid w:val="009B2558"/>
    <w:rsid w:val="00B32B6E"/>
    <w:rsid w:val="00EB671B"/>
    <w:rsid w:val="00FB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A1CEA"/>
  <w15:docId w15:val="{C68142AD-69F0-4060-A9C0-77B67AFA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0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60BA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7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671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3</cp:revision>
  <cp:lastPrinted>2018-04-25T13:43:00Z</cp:lastPrinted>
  <dcterms:created xsi:type="dcterms:W3CDTF">2018-04-25T13:19:00Z</dcterms:created>
  <dcterms:modified xsi:type="dcterms:W3CDTF">2018-04-25T13:43:00Z</dcterms:modified>
</cp:coreProperties>
</file>